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F8611" w14:textId="77777777" w:rsidR="00DB749A" w:rsidRPr="00F66BF6" w:rsidRDefault="00F66BF6" w:rsidP="00F66BF6">
      <w:pPr>
        <w:jc w:val="center"/>
        <w:rPr>
          <w:rFonts w:ascii="Avenir Book" w:hAnsi="Avenir Book"/>
          <w:b/>
          <w:color w:val="000000" w:themeColor="text1"/>
          <w:sz w:val="32"/>
          <w:u w:val="single"/>
          <w:lang w:val="en-AU"/>
        </w:rPr>
      </w:pPr>
      <w:r w:rsidRPr="00F66BF6">
        <w:rPr>
          <w:rFonts w:ascii="Avenir Book" w:hAnsi="Avenir Book"/>
          <w:b/>
          <w:color w:val="000000" w:themeColor="text1"/>
          <w:sz w:val="32"/>
          <w:u w:val="single"/>
          <w:lang w:val="en-AU"/>
        </w:rPr>
        <w:t>General puja list</w:t>
      </w:r>
    </w:p>
    <w:p w14:paraId="34C6F093" w14:textId="77777777" w:rsidR="00F66BF6" w:rsidRPr="00F66BF6" w:rsidRDefault="00F66BF6" w:rsidP="00F66BF6">
      <w:pPr>
        <w:rPr>
          <w:rFonts w:ascii="Avenir Book" w:eastAsia="Times New Roman" w:hAnsi="Avenir Book" w:cs="Times New Roman"/>
          <w:color w:val="000000" w:themeColor="text1"/>
        </w:rPr>
      </w:pP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​</w:t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t>Please note that items marked with a (Pdt) are the ones </w:t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br/>
        <w:t>Pandit ji can bring.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The following list is prepared for use by Pdt Davendra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Sharma. Individual purohits may differ on the choice of items they use. 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The list below is in close resemblance to the one recommended and used by the Brahman Purohit Sabha.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t>1.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 General Pooja Samagri pack (available from most spice shop outlets)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Recommended pack: Hare Rama Traders (Fiji) or Sat Narayn Katha set (from Haridwar, Inida)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 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t>2.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 Five, seven or nine varieties of fruits - oranges, watermelon,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grapes, bananas, pears, apples, rockmelon, strawberries,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mangoes/coconuts or honey dew melons, etc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 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t>3.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 Three cooked sweet prasad - must include khir &amp; puri, others - halua &amp; panjiri or ladoo.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t>4.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 Brown sugar (100g), one pkt matches, 250 gm ghee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 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t>5.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 Milk, dahi (gelatine-free yoghurt), honey, ghee and gudr (brown sugar)- these are mixed together to make pancha minat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t>6. 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Five pieces each of - Durwa.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t>7.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 One packet of fresh of paan leaves (at least 15 leaves should be in there)</w:t>
      </w:r>
      <w:bookmarkStart w:id="0" w:name="_GoBack"/>
      <w:bookmarkEnd w:id="0"/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lastRenderedPageBreak/>
        <w:t>8.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 Mango leaves - five for kalash, plus nine others. 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t>9. 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One long banana leaf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t>10.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 Two bunches of flowers (should include white, red &amp; yellow)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t>11. 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Cutlery/dishes - two pooja thalis, two lotas, three spoons, six glasses, one hawan kund.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t>13.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 One coconut for kalash, one for hawan (optional), one for prasad (optional)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t>14. 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Relevant Devi/devta pooja photo or murti - Sri Ganesh, Shiva &amp; Ma Durga, Vishnu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 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b/>
          <w:bCs/>
          <w:color w:val="000000" w:themeColor="text1"/>
          <w:spacing w:val="15"/>
          <w:sz w:val="30"/>
          <w:szCs w:val="30"/>
          <w:shd w:val="clear" w:color="auto" w:fill="FFFFFF"/>
        </w:rPr>
        <w:t>15. OPTIONAL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 sidha for purohit - should include five items - could be rice, flour, fruits, milk, ghee, brown sugar ( jaggery or gudr preferred ), dhal, peas, clothes - could include dhoti &amp; (size 38) shirt, or (size 38) kurta suit, or handkerchief, etc.</w:t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</w:rPr>
        <w:br/>
      </w:r>
      <w:r w:rsidRPr="00F66BF6">
        <w:rPr>
          <w:rFonts w:ascii="Avenir Book" w:eastAsia="Times New Roman" w:hAnsi="Avenir Book" w:cs="Times New Roman"/>
          <w:color w:val="000000" w:themeColor="text1"/>
          <w:spacing w:val="15"/>
          <w:sz w:val="30"/>
          <w:szCs w:val="30"/>
          <w:shd w:val="clear" w:color="auto" w:fill="FFFFFF"/>
        </w:rPr>
        <w:t> </w:t>
      </w:r>
    </w:p>
    <w:p w14:paraId="4F080C4C" w14:textId="77777777" w:rsidR="00F66BF6" w:rsidRPr="00F66BF6" w:rsidRDefault="00F66BF6">
      <w:pPr>
        <w:rPr>
          <w:rFonts w:ascii="Avenir Book" w:hAnsi="Avenir Book"/>
          <w:color w:val="000000" w:themeColor="text1"/>
          <w:lang w:val="en-AU"/>
        </w:rPr>
      </w:pPr>
    </w:p>
    <w:sectPr w:rsidR="00F66BF6" w:rsidRPr="00F66BF6" w:rsidSect="00017B3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54FA9" w14:textId="77777777" w:rsidR="00FD552B" w:rsidRDefault="00FD552B" w:rsidP="00F66BF6">
      <w:r>
        <w:separator/>
      </w:r>
    </w:p>
  </w:endnote>
  <w:endnote w:type="continuationSeparator" w:id="0">
    <w:p w14:paraId="06FC464A" w14:textId="77777777" w:rsidR="00FD552B" w:rsidRDefault="00FD552B" w:rsidP="00F6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9460C" w14:textId="77777777" w:rsidR="00F66BF6" w:rsidRPr="00F66BF6" w:rsidRDefault="00F66BF6">
    <w:pPr>
      <w:pStyle w:val="Footer"/>
      <w:rPr>
        <w:color w:val="000000" w:themeColor="text1"/>
      </w:rPr>
    </w:pPr>
    <w:r>
      <w:rPr>
        <w:color w:val="000000" w:themeColor="text1"/>
      </w:rPr>
      <w:t xml:space="preserve">2018 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F66BF6">
      <w:rPr>
        <w:color w:val="000000" w:themeColor="text1"/>
      </w:rPr>
      <w:t xml:space="preserve"> </w:t>
    </w:r>
    <w:r w:rsidRPr="00F66BF6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F66BF6">
      <w:rPr>
        <w:rFonts w:eastAsiaTheme="minorEastAsia"/>
        <w:color w:val="000000" w:themeColor="text1"/>
        <w:sz w:val="20"/>
        <w:szCs w:val="20"/>
      </w:rPr>
      <w:fldChar w:fldCharType="begin"/>
    </w:r>
    <w:r w:rsidRPr="00F66BF6">
      <w:rPr>
        <w:color w:val="000000" w:themeColor="text1"/>
        <w:sz w:val="20"/>
        <w:szCs w:val="20"/>
      </w:rPr>
      <w:instrText xml:space="preserve"> PAGE    \* MERGEFORMAT </w:instrText>
    </w:r>
    <w:r w:rsidRPr="00F66BF6">
      <w:rPr>
        <w:rFonts w:eastAsiaTheme="minorEastAsia"/>
        <w:color w:val="000000" w:themeColor="text1"/>
        <w:sz w:val="20"/>
        <w:szCs w:val="20"/>
      </w:rPr>
      <w:fldChar w:fldCharType="separate"/>
    </w:r>
    <w:r w:rsidR="00FD552B" w:rsidRPr="00FD552B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1</w:t>
    </w:r>
    <w:r w:rsidRPr="00F66BF6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48CCD" w14:textId="77777777" w:rsidR="00FD552B" w:rsidRDefault="00FD552B" w:rsidP="00F66BF6">
      <w:r>
        <w:separator/>
      </w:r>
    </w:p>
  </w:footnote>
  <w:footnote w:type="continuationSeparator" w:id="0">
    <w:p w14:paraId="76D04E72" w14:textId="77777777" w:rsidR="00FD552B" w:rsidRDefault="00FD552B" w:rsidP="00F66B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6592C" w14:textId="77777777" w:rsidR="00F66BF6" w:rsidRDefault="00F66BF6">
    <w:pPr>
      <w:pStyle w:val="Header"/>
    </w:pPr>
    <w:r w:rsidRPr="00F66BF6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7FC83" wp14:editId="380EF6F2">
              <wp:simplePos x="0" y="0"/>
              <wp:positionH relativeFrom="page">
                <wp:posOffset>213360</wp:posOffset>
              </wp:positionH>
              <wp:positionV relativeFrom="page">
                <wp:posOffset>267335</wp:posOffset>
              </wp:positionV>
              <wp:extent cx="7364730" cy="9528810"/>
              <wp:effectExtent l="0" t="0" r="34925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9E1DFDB" id="Rectangle_x0020_452" o:spid="_x0000_s1026" style="position:absolute;margin-left:16.8pt;margin-top:21.05pt;width:579.9pt;height:750.3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KFNAsOIAAAALAQAADwAAAGRy&#10;cy9kb3ducmV2LnhtbEyPS0/DMBCE70j8B2uRuFHn1QchThVROMABRErFdRsbJyJeh9htw7/HPcFt&#10;VjOa+bZYT6ZnRzW6zpKAeBYBU9RY2ZEW8L59vFkBcx5JYm9JCfhRDtbl5UWBubQnelPH2msWSsjl&#10;KKD1fsg5d02rDLqZHRQF79OOBn04R83liKdQbnqeRNGCG+woLLQ4qPtWNV/1wQjYNFWln74fNvXq&#10;4/XZod5FL/OdENdXU3UHzKvJ/4XhjB/QoQxMe3sg6VgvIE0XISkgS2JgZz++TTNg+6DmWbIEXhb8&#10;/w/lLwAAAP//AwBQSwECLQAUAAYACAAAACEA5JnDwPsAAADhAQAAEwAAAAAAAAAAAAAAAAAAAAAA&#10;W0NvbnRlbnRfVHlwZXNdLnhtbFBLAQItABQABgAIAAAAIQAjsmrh1wAAAJQBAAALAAAAAAAAAAAA&#10;AAAAACwBAABfcmVscy8ucmVsc1BLAQItABQABgAIAAAAIQDC99z5pwIAALcFAAAOAAAAAAAAAAAA&#10;AAAAACwCAABkcnMvZTJvRG9jLnhtbFBLAQItABQABgAIAAAAIQAoU0Cw4gAAAAsBAAAPAAAAAAAA&#10;AAAAAAAAAP8E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r>
      <w:t xml:space="preserve">General Puja list </w:t>
    </w:r>
    <w:r>
      <w:tab/>
    </w:r>
    <w:r>
      <w:tab/>
      <w:t xml:space="preserve">Pdt Davendra Sharma </w:t>
    </w:r>
  </w:p>
  <w:p w14:paraId="0027D836" w14:textId="77777777" w:rsidR="00F66BF6" w:rsidRDefault="00F66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F6"/>
    <w:rsid w:val="00017B36"/>
    <w:rsid w:val="00F41476"/>
    <w:rsid w:val="00F66BF6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C98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6B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6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BF6"/>
  </w:style>
  <w:style w:type="paragraph" w:styleId="Footer">
    <w:name w:val="footer"/>
    <w:basedOn w:val="Normal"/>
    <w:link w:val="FooterChar"/>
    <w:uiPriority w:val="99"/>
    <w:unhideWhenUsed/>
    <w:rsid w:val="00F66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1445</Characters>
  <Application>Microsoft Macintosh Word</Application>
  <DocSecurity>0</DocSecurity>
  <Lines>12</Lines>
  <Paragraphs>3</Paragraphs>
  <ScaleCrop>false</ScaleCrop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Sharma</dc:creator>
  <cp:keywords/>
  <dc:description/>
  <cp:lastModifiedBy>Yojana Sharma</cp:lastModifiedBy>
  <cp:revision>1</cp:revision>
  <dcterms:created xsi:type="dcterms:W3CDTF">2018-04-11T04:08:00Z</dcterms:created>
  <dcterms:modified xsi:type="dcterms:W3CDTF">2018-04-11T04:10:00Z</dcterms:modified>
</cp:coreProperties>
</file>